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74" w:rsidRPr="00A36F09" w:rsidRDefault="00AF1974" w:rsidP="00AF1974">
      <w:pPr>
        <w:spacing w:after="0" w:line="276" w:lineRule="auto"/>
        <w:jc w:val="center"/>
        <w:rPr>
          <w:rFonts w:ascii="Arial" w:hAnsi="Arial" w:cs="Arial"/>
          <w:szCs w:val="20"/>
        </w:rPr>
      </w:pPr>
    </w:p>
    <w:p w:rsidR="00A36F09" w:rsidRDefault="00A36F09" w:rsidP="00AF1974">
      <w:pPr>
        <w:spacing w:after="0" w:line="276" w:lineRule="auto"/>
        <w:jc w:val="center"/>
        <w:rPr>
          <w:rFonts w:ascii="Arial" w:hAnsi="Arial" w:cs="Arial"/>
          <w:b/>
          <w:sz w:val="24"/>
          <w:szCs w:val="20"/>
        </w:rPr>
      </w:pPr>
    </w:p>
    <w:p w:rsidR="00A9671A" w:rsidRPr="00A36F09" w:rsidRDefault="00A9671A" w:rsidP="00AF1974">
      <w:pPr>
        <w:spacing w:after="0"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A36F09">
        <w:rPr>
          <w:rFonts w:ascii="Arial" w:hAnsi="Arial" w:cs="Arial"/>
          <w:b/>
          <w:sz w:val="24"/>
          <w:szCs w:val="20"/>
        </w:rPr>
        <w:t>FICHA DE INSCRIPCIÓN</w:t>
      </w:r>
    </w:p>
    <w:p w:rsidR="00AF1974" w:rsidRPr="00A36F09" w:rsidRDefault="00AF1974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3A8E" w:rsidRPr="00004F12" w:rsidRDefault="00A9671A" w:rsidP="00DB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>CURSO</w:t>
      </w:r>
      <w:r w:rsidR="006D4B28">
        <w:rPr>
          <w:rFonts w:ascii="Arial" w:hAnsi="Arial" w:cs="Arial"/>
          <w:sz w:val="20"/>
          <w:szCs w:val="20"/>
        </w:rPr>
        <w:t xml:space="preserve"> TALLER</w:t>
      </w:r>
      <w:r w:rsidRPr="00A36F09">
        <w:rPr>
          <w:rFonts w:ascii="Arial" w:hAnsi="Arial" w:cs="Arial"/>
          <w:sz w:val="20"/>
          <w:szCs w:val="20"/>
        </w:rPr>
        <w:t>:</w:t>
      </w:r>
      <w:r w:rsidR="00AF1974" w:rsidRPr="00A36F09">
        <w:rPr>
          <w:rFonts w:ascii="Arial" w:hAnsi="Arial" w:cs="Arial"/>
          <w:sz w:val="20"/>
          <w:szCs w:val="20"/>
        </w:rPr>
        <w:t xml:space="preserve"> O180</w:t>
      </w:r>
      <w:r w:rsidR="006D4B28">
        <w:rPr>
          <w:rFonts w:ascii="Arial" w:hAnsi="Arial" w:cs="Arial"/>
          <w:sz w:val="20"/>
          <w:szCs w:val="20"/>
        </w:rPr>
        <w:t>6</w:t>
      </w:r>
      <w:r w:rsidR="00AF1974" w:rsidRPr="00A36F09">
        <w:rPr>
          <w:rFonts w:ascii="Arial" w:hAnsi="Arial" w:cs="Arial"/>
          <w:sz w:val="20"/>
          <w:szCs w:val="20"/>
        </w:rPr>
        <w:t xml:space="preserve"> – </w:t>
      </w:r>
      <w:r w:rsidR="006D4B28">
        <w:rPr>
          <w:rFonts w:ascii="Arial" w:hAnsi="Arial" w:cs="Arial"/>
          <w:sz w:val="20"/>
          <w:szCs w:val="20"/>
        </w:rPr>
        <w:t xml:space="preserve">Sistemas de Gestión de la Calidad </w:t>
      </w:r>
      <w:r w:rsidR="006D4B28" w:rsidRPr="006D4B28">
        <w:rPr>
          <w:rFonts w:ascii="Arial" w:hAnsi="Arial" w:cs="Arial"/>
          <w:sz w:val="20"/>
          <w:szCs w:val="20"/>
        </w:rPr>
        <w:t>ISO 9001:2015, Interpretación y Herramientas para la Dirección Estratégica</w:t>
      </w:r>
      <w:bookmarkStart w:id="0" w:name="_GoBack"/>
      <w:bookmarkEnd w:id="0"/>
      <w:r w:rsidR="00DB3A8E">
        <w:rPr>
          <w:rFonts w:ascii="Arial" w:hAnsi="Arial" w:cs="Arial"/>
          <w:sz w:val="20"/>
          <w:szCs w:val="20"/>
        </w:rPr>
        <w:t>.</w:t>
      </w:r>
    </w:p>
    <w:p w:rsidR="00AF1974" w:rsidRPr="00A36F09" w:rsidRDefault="00AF1974" w:rsidP="00AF1974">
      <w:pPr>
        <w:spacing w:after="0" w:line="276" w:lineRule="auto"/>
        <w:jc w:val="both"/>
        <w:rPr>
          <w:rFonts w:ascii="Arial" w:hAnsi="Arial" w:cs="Arial"/>
          <w:b/>
          <w:color w:val="009999"/>
          <w:sz w:val="20"/>
          <w:szCs w:val="20"/>
        </w:rPr>
      </w:pPr>
      <w:r w:rsidRPr="00A36F09">
        <w:rPr>
          <w:rFonts w:ascii="Arial" w:hAnsi="Arial" w:cs="Arial"/>
          <w:b/>
          <w:color w:val="009999"/>
          <w:sz w:val="20"/>
          <w:szCs w:val="20"/>
        </w:rPr>
        <w:t>Datos del participante:</w:t>
      </w:r>
    </w:p>
    <w:p w:rsidR="00AF1974" w:rsidRPr="00A36F09" w:rsidRDefault="00AF1974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AF0" w:rsidRPr="00A36F09" w:rsidRDefault="00830AF0" w:rsidP="00AF197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>Nombre del p</w:t>
      </w:r>
      <w:r w:rsidR="00AF1974" w:rsidRPr="00A36F09">
        <w:rPr>
          <w:rFonts w:ascii="Arial" w:hAnsi="Arial" w:cs="Arial"/>
          <w:sz w:val="20"/>
          <w:szCs w:val="20"/>
        </w:rPr>
        <w:t>articipante:</w:t>
      </w:r>
    </w:p>
    <w:p w:rsidR="00AF1974" w:rsidRPr="00A36F09" w:rsidRDefault="00AF1974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AF0" w:rsidRPr="00A36F09" w:rsidRDefault="00830AF0" w:rsidP="00AF197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>DNI:</w:t>
      </w:r>
    </w:p>
    <w:p w:rsidR="00CC5BCA" w:rsidRPr="00A36F09" w:rsidRDefault="00CC5BCA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AF0" w:rsidRPr="00A36F09" w:rsidRDefault="00830AF0" w:rsidP="00AF197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>Teléfono:</w:t>
      </w:r>
    </w:p>
    <w:p w:rsidR="00AF1974" w:rsidRPr="00A36F09" w:rsidRDefault="00AF1974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AF0" w:rsidRPr="00A36F09" w:rsidRDefault="00830AF0" w:rsidP="00AF197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>Correo electrónico:</w:t>
      </w:r>
    </w:p>
    <w:p w:rsidR="00CC5BCA" w:rsidRPr="00A36F09" w:rsidRDefault="00CC5BCA" w:rsidP="00CC5B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C5BCA" w:rsidRPr="00A36F09" w:rsidRDefault="00CC5BCA" w:rsidP="00CC5BC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>Cargo:</w:t>
      </w:r>
    </w:p>
    <w:p w:rsidR="00CC5BCA" w:rsidRPr="00A36F09" w:rsidRDefault="00CC5BCA" w:rsidP="00CC5B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C5BCA" w:rsidRPr="00A36F09" w:rsidRDefault="00CC5BCA" w:rsidP="00CC5BC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</w:t>
      </w:r>
      <w:r w:rsidRPr="00A36F09">
        <w:rPr>
          <w:rFonts w:ascii="Arial" w:hAnsi="Arial" w:cs="Arial"/>
          <w:sz w:val="20"/>
          <w:szCs w:val="20"/>
        </w:rPr>
        <w:t>:</w:t>
      </w:r>
    </w:p>
    <w:p w:rsidR="00CC5BCA" w:rsidRPr="00A36F09" w:rsidRDefault="00CC5BCA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AF0" w:rsidRPr="00A36F09" w:rsidRDefault="00830AF0" w:rsidP="00AF1974">
      <w:pPr>
        <w:spacing w:after="0" w:line="276" w:lineRule="auto"/>
        <w:jc w:val="both"/>
        <w:rPr>
          <w:rFonts w:ascii="Arial" w:hAnsi="Arial" w:cs="Arial"/>
          <w:b/>
          <w:color w:val="009999"/>
          <w:sz w:val="20"/>
          <w:szCs w:val="20"/>
        </w:rPr>
      </w:pPr>
      <w:r w:rsidRPr="00A36F09">
        <w:rPr>
          <w:rFonts w:ascii="Arial" w:hAnsi="Arial" w:cs="Arial"/>
          <w:b/>
          <w:color w:val="009999"/>
          <w:sz w:val="20"/>
          <w:szCs w:val="20"/>
        </w:rPr>
        <w:t>Favor indicar la información necesaria para la emisión de la boleta o factura:</w:t>
      </w:r>
    </w:p>
    <w:p w:rsidR="00AF1974" w:rsidRDefault="00AF1974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C5BCA" w:rsidRPr="00A36F09" w:rsidRDefault="00CC5BCA" w:rsidP="00CC5BC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Marcar con una X:        Boleta (     )        Factura (      )</w:t>
      </w:r>
    </w:p>
    <w:p w:rsidR="00CC5BCA" w:rsidRPr="00A36F09" w:rsidRDefault="00CC5BCA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AF0" w:rsidRPr="00A36F09" w:rsidRDefault="00830AF0" w:rsidP="00AF197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>Razón Social / Nombre:</w:t>
      </w:r>
    </w:p>
    <w:p w:rsidR="00AF1974" w:rsidRPr="00A36F09" w:rsidRDefault="00AF1974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AF0" w:rsidRPr="00A36F09" w:rsidRDefault="00830AF0" w:rsidP="00AF197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>RUC / DNI:</w:t>
      </w:r>
    </w:p>
    <w:p w:rsidR="00AF1974" w:rsidRPr="00A36F09" w:rsidRDefault="00AF1974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AF0" w:rsidRPr="00A36F09" w:rsidRDefault="00830AF0" w:rsidP="00AF197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>Dirección:</w:t>
      </w:r>
    </w:p>
    <w:p w:rsidR="00AF1974" w:rsidRPr="00A36F09" w:rsidRDefault="00AF1974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AF0" w:rsidRPr="00A36F09" w:rsidRDefault="00830AF0" w:rsidP="00AF197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>Teléfono:</w:t>
      </w:r>
    </w:p>
    <w:p w:rsidR="00AF1974" w:rsidRDefault="00AF1974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C5BCA" w:rsidRPr="00A36F09" w:rsidRDefault="00CC5BCA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AF0" w:rsidRPr="00A36F09" w:rsidRDefault="00830AF0" w:rsidP="00AF1974">
      <w:pPr>
        <w:spacing w:after="0" w:line="276" w:lineRule="auto"/>
        <w:jc w:val="both"/>
        <w:rPr>
          <w:rFonts w:ascii="Arial" w:hAnsi="Arial" w:cs="Arial"/>
          <w:b/>
          <w:color w:val="009999"/>
          <w:sz w:val="20"/>
          <w:szCs w:val="20"/>
        </w:rPr>
      </w:pPr>
      <w:r w:rsidRPr="00A36F09">
        <w:rPr>
          <w:rFonts w:ascii="Arial" w:hAnsi="Arial" w:cs="Arial"/>
          <w:b/>
          <w:color w:val="009999"/>
          <w:sz w:val="20"/>
          <w:szCs w:val="20"/>
        </w:rPr>
        <w:t>Número de cuenta de Íconos Academy:</w:t>
      </w:r>
    </w:p>
    <w:p w:rsidR="00AF1974" w:rsidRPr="00A36F09" w:rsidRDefault="00AF1974" w:rsidP="00AF197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97E3F" w:rsidRPr="00A36F09" w:rsidRDefault="00397E3F" w:rsidP="00AF197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6F09">
        <w:rPr>
          <w:rFonts w:ascii="Arial" w:hAnsi="Arial" w:cs="Arial"/>
          <w:b/>
          <w:sz w:val="20"/>
          <w:szCs w:val="20"/>
        </w:rPr>
        <w:t>Banco de Crédito del Perú</w:t>
      </w:r>
      <w:r w:rsidR="00CB1E62">
        <w:rPr>
          <w:rFonts w:ascii="Arial" w:hAnsi="Arial" w:cs="Arial"/>
          <w:b/>
          <w:sz w:val="20"/>
          <w:szCs w:val="20"/>
        </w:rPr>
        <w:t xml:space="preserve"> BCP</w:t>
      </w:r>
      <w:r w:rsidRPr="00A36F09">
        <w:rPr>
          <w:rFonts w:ascii="Arial" w:hAnsi="Arial" w:cs="Arial"/>
          <w:b/>
          <w:sz w:val="20"/>
          <w:szCs w:val="20"/>
        </w:rPr>
        <w:t>:</w:t>
      </w:r>
    </w:p>
    <w:p w:rsidR="00397E3F" w:rsidRPr="00A36F09" w:rsidRDefault="00397E3F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>Cuenta corriente soles 193-2424332-0-01.</w:t>
      </w:r>
    </w:p>
    <w:p w:rsidR="00397E3F" w:rsidRPr="00A36F09" w:rsidRDefault="00397E3F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>Código interbancario 00219300-2424332001-17</w:t>
      </w:r>
    </w:p>
    <w:p w:rsidR="00397E3F" w:rsidRPr="00A36F09" w:rsidRDefault="00397E3F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>Titular: ICONOS EN SISTEMAS DE GESTION S.A.C.</w:t>
      </w:r>
    </w:p>
    <w:p w:rsidR="00397E3F" w:rsidRDefault="00397E3F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C5BCA" w:rsidRPr="00A36F09" w:rsidRDefault="00CC5BCA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9671A" w:rsidRPr="00A36F09" w:rsidRDefault="00397E3F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6F09">
        <w:rPr>
          <w:rFonts w:ascii="Arial" w:hAnsi="Arial" w:cs="Arial"/>
          <w:sz w:val="20"/>
          <w:szCs w:val="20"/>
        </w:rPr>
        <w:t xml:space="preserve">Favor enviar la presente Ficha de Inscripción y la copia del voucher del depósito efectuado al correo </w:t>
      </w:r>
      <w:hyperlink r:id="rId7" w:history="1">
        <w:r w:rsidRPr="00A36F09">
          <w:rPr>
            <w:rStyle w:val="Hipervnculo"/>
            <w:rFonts w:ascii="Arial" w:hAnsi="Arial" w:cs="Arial"/>
            <w:sz w:val="20"/>
            <w:szCs w:val="20"/>
          </w:rPr>
          <w:t>contacto@iconosacademy.com</w:t>
        </w:r>
      </w:hyperlink>
    </w:p>
    <w:p w:rsidR="00397E3F" w:rsidRDefault="00397E3F" w:rsidP="00AF1974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F1974" w:rsidRDefault="00AF1974" w:rsidP="00AF19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97E3F" w:rsidRPr="00AF1974" w:rsidRDefault="00397E3F" w:rsidP="00AF1974">
      <w:pPr>
        <w:spacing w:after="0" w:line="276" w:lineRule="auto"/>
        <w:jc w:val="both"/>
        <w:rPr>
          <w:rFonts w:ascii="Arial" w:hAnsi="Arial" w:cs="Arial"/>
          <w:b/>
          <w:color w:val="009999"/>
          <w:sz w:val="18"/>
          <w:szCs w:val="20"/>
        </w:rPr>
      </w:pPr>
      <w:r w:rsidRPr="00AF1974">
        <w:rPr>
          <w:rFonts w:ascii="Arial" w:hAnsi="Arial" w:cs="Arial"/>
          <w:b/>
          <w:color w:val="009999"/>
          <w:sz w:val="18"/>
          <w:szCs w:val="20"/>
        </w:rPr>
        <w:t>Política de Capacitaciones</w:t>
      </w:r>
    </w:p>
    <w:p w:rsidR="00397E3F" w:rsidRPr="00AF1974" w:rsidRDefault="00397E3F" w:rsidP="00AF1974">
      <w:pPr>
        <w:spacing w:after="0" w:line="276" w:lineRule="auto"/>
        <w:jc w:val="both"/>
        <w:rPr>
          <w:rFonts w:ascii="Arial" w:hAnsi="Arial" w:cs="Arial"/>
          <w:sz w:val="18"/>
          <w:szCs w:val="20"/>
        </w:rPr>
      </w:pPr>
    </w:p>
    <w:p w:rsidR="00EE1C2B" w:rsidRPr="00AF1974" w:rsidRDefault="009650C9" w:rsidP="00AF1974">
      <w:pPr>
        <w:pStyle w:val="Prrafodelista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AF1974">
        <w:rPr>
          <w:rFonts w:ascii="Arial" w:hAnsi="Arial" w:cs="Arial"/>
          <w:sz w:val="18"/>
          <w:szCs w:val="20"/>
        </w:rPr>
        <w:t>La inscripción del participante</w:t>
      </w:r>
      <w:r w:rsidR="00EE1C2B" w:rsidRPr="00AF1974">
        <w:rPr>
          <w:rFonts w:ascii="Arial" w:hAnsi="Arial" w:cs="Arial"/>
          <w:sz w:val="18"/>
          <w:szCs w:val="20"/>
        </w:rPr>
        <w:t xml:space="preserve"> quedará confirmada </w:t>
      </w:r>
      <w:r w:rsidRPr="00AF1974">
        <w:rPr>
          <w:rFonts w:ascii="Arial" w:hAnsi="Arial" w:cs="Arial"/>
          <w:sz w:val="18"/>
          <w:szCs w:val="20"/>
        </w:rPr>
        <w:t>únicamente</w:t>
      </w:r>
      <w:r w:rsidR="00EE1C2B" w:rsidRPr="00AF1974">
        <w:rPr>
          <w:rFonts w:ascii="Arial" w:hAnsi="Arial" w:cs="Arial"/>
          <w:sz w:val="18"/>
          <w:szCs w:val="20"/>
        </w:rPr>
        <w:t xml:space="preserve"> luego de </w:t>
      </w:r>
      <w:r w:rsidRPr="00AF1974">
        <w:rPr>
          <w:rFonts w:ascii="Arial" w:hAnsi="Arial" w:cs="Arial"/>
          <w:sz w:val="18"/>
          <w:szCs w:val="20"/>
        </w:rPr>
        <w:t xml:space="preserve">enviar la Ficha de Inscripción completa al correo </w:t>
      </w:r>
      <w:hyperlink r:id="rId8" w:history="1">
        <w:r w:rsidRPr="00AF1974">
          <w:rPr>
            <w:rStyle w:val="Hipervnculo"/>
            <w:rFonts w:ascii="Arial" w:hAnsi="Arial" w:cs="Arial"/>
            <w:sz w:val="18"/>
            <w:szCs w:val="20"/>
          </w:rPr>
          <w:t>contacto@iconosacademy.com</w:t>
        </w:r>
      </w:hyperlink>
      <w:r w:rsidRPr="00AF1974">
        <w:rPr>
          <w:rFonts w:ascii="Arial" w:hAnsi="Arial" w:cs="Arial"/>
          <w:sz w:val="18"/>
          <w:szCs w:val="20"/>
        </w:rPr>
        <w:t xml:space="preserve"> junto con la copia del voucher del depósito efectuado.</w:t>
      </w:r>
    </w:p>
    <w:p w:rsidR="00EE1C2B" w:rsidRPr="00AF1974" w:rsidRDefault="00EE1C2B" w:rsidP="00AF1974">
      <w:pPr>
        <w:pStyle w:val="Prrafodelista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AF1974">
        <w:rPr>
          <w:rFonts w:ascii="Arial" w:hAnsi="Arial" w:cs="Arial"/>
          <w:sz w:val="18"/>
          <w:szCs w:val="20"/>
        </w:rPr>
        <w:t xml:space="preserve">Si hubiese algún cambio de participante, deberá ser comunicado al correo </w:t>
      </w:r>
      <w:hyperlink r:id="rId9" w:history="1">
        <w:r w:rsidRPr="00AF1974">
          <w:rPr>
            <w:rStyle w:val="Hipervnculo"/>
            <w:rFonts w:ascii="Arial" w:hAnsi="Arial" w:cs="Arial"/>
            <w:sz w:val="18"/>
            <w:szCs w:val="20"/>
          </w:rPr>
          <w:t>contacto@iconosacademy.com</w:t>
        </w:r>
      </w:hyperlink>
      <w:r w:rsidRPr="00AF1974">
        <w:rPr>
          <w:rFonts w:ascii="Arial" w:hAnsi="Arial" w:cs="Arial"/>
          <w:sz w:val="18"/>
          <w:szCs w:val="20"/>
        </w:rPr>
        <w:t>, al menos con dos (2) días de anticipación</w:t>
      </w:r>
      <w:r w:rsidR="009650C9" w:rsidRPr="00AF1974">
        <w:rPr>
          <w:rFonts w:ascii="Arial" w:hAnsi="Arial" w:cs="Arial"/>
          <w:sz w:val="18"/>
          <w:szCs w:val="20"/>
        </w:rPr>
        <w:t xml:space="preserve"> al inicio de la capacitación</w:t>
      </w:r>
      <w:r w:rsidRPr="00AF1974">
        <w:rPr>
          <w:rFonts w:ascii="Arial" w:hAnsi="Arial" w:cs="Arial"/>
          <w:sz w:val="18"/>
          <w:szCs w:val="20"/>
        </w:rPr>
        <w:t>.</w:t>
      </w:r>
    </w:p>
    <w:p w:rsidR="00AF1974" w:rsidRPr="00AF1974" w:rsidRDefault="00AF1974" w:rsidP="00AF1974">
      <w:pPr>
        <w:pStyle w:val="Prrafodelista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AF1974">
        <w:rPr>
          <w:rFonts w:ascii="Arial" w:hAnsi="Arial" w:cs="Arial"/>
          <w:sz w:val="18"/>
          <w:szCs w:val="20"/>
        </w:rPr>
        <w:t>La cancelación de la participación de una persona ya inscrita representará una penalidad del 25% del monto, incluido el IGV, por gastos administrativos.</w:t>
      </w:r>
    </w:p>
    <w:p w:rsidR="00AF1974" w:rsidRPr="00AF1974" w:rsidRDefault="00AF1974" w:rsidP="0055105D">
      <w:pPr>
        <w:pStyle w:val="Prrafodelista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CB1E62">
        <w:rPr>
          <w:rFonts w:ascii="Arial" w:hAnsi="Arial" w:cs="Arial"/>
          <w:sz w:val="18"/>
          <w:szCs w:val="20"/>
        </w:rPr>
        <w:t>Iconos Academy se reserva el derecho de cancelar la presente capacitación si no se llegase a un quorum mínimo de participantes. En ese caso, se procederá a la devolución íntegra del monto de inscripción depositado, a los participantes ya inscritos.</w:t>
      </w:r>
    </w:p>
    <w:sectPr w:rsidR="00AF1974" w:rsidRPr="00AF1974" w:rsidSect="00A36F09">
      <w:headerReference w:type="default" r:id="rId10"/>
      <w:footerReference w:type="default" r:id="rId11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2A" w:rsidRDefault="00B7122A" w:rsidP="00A9671A">
      <w:pPr>
        <w:spacing w:after="0" w:line="240" w:lineRule="auto"/>
      </w:pPr>
      <w:r>
        <w:separator/>
      </w:r>
    </w:p>
  </w:endnote>
  <w:endnote w:type="continuationSeparator" w:id="0">
    <w:p w:rsidR="00B7122A" w:rsidRDefault="00B7122A" w:rsidP="00A9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120"/>
    </w:tblGrid>
    <w:tr w:rsidR="00AF1974" w:rsidTr="00AF1974">
      <w:tc>
        <w:tcPr>
          <w:tcW w:w="6374" w:type="dxa"/>
        </w:tcPr>
        <w:p w:rsidR="00AF1974" w:rsidRPr="00AF1974" w:rsidRDefault="00AF1974" w:rsidP="00AF1974">
          <w:pPr>
            <w:pStyle w:val="Piedepgina"/>
            <w:rPr>
              <w:rFonts w:ascii="Arial" w:hAnsi="Arial" w:cs="Arial"/>
              <w:color w:val="009999"/>
              <w:sz w:val="16"/>
              <w:szCs w:val="18"/>
              <w:lang w:val="en-US"/>
            </w:rPr>
          </w:pPr>
          <w:r w:rsidRPr="00AF1974">
            <w:rPr>
              <w:rFonts w:ascii="Arial" w:hAnsi="Arial" w:cs="Arial"/>
              <w:color w:val="009999"/>
              <w:sz w:val="16"/>
              <w:szCs w:val="18"/>
              <w:lang w:val="en-US"/>
            </w:rPr>
            <w:t>Schreiber Business Center</w:t>
          </w:r>
        </w:p>
        <w:p w:rsidR="00AF1974" w:rsidRPr="00AF1974" w:rsidRDefault="00AF1974" w:rsidP="00AF1974">
          <w:pPr>
            <w:pStyle w:val="Piedepgina"/>
            <w:rPr>
              <w:rFonts w:ascii="Arial" w:hAnsi="Arial" w:cs="Arial"/>
              <w:sz w:val="16"/>
              <w:szCs w:val="18"/>
              <w:lang w:val="en-US"/>
            </w:rPr>
          </w:pPr>
          <w:r w:rsidRPr="00AF1974">
            <w:rPr>
              <w:rFonts w:ascii="Arial" w:hAnsi="Arial" w:cs="Arial"/>
              <w:sz w:val="16"/>
              <w:szCs w:val="18"/>
              <w:lang w:val="en-US"/>
            </w:rPr>
            <w:t>Germán Schreiber 276 San Isidro, Lima – Perú</w:t>
          </w:r>
        </w:p>
        <w:p w:rsidR="00AF1974" w:rsidRPr="00AF1974" w:rsidRDefault="00AF1974" w:rsidP="00AF1974">
          <w:pPr>
            <w:pStyle w:val="Piedepgina"/>
            <w:rPr>
              <w:rFonts w:ascii="Arial" w:hAnsi="Arial" w:cs="Arial"/>
              <w:sz w:val="14"/>
              <w:szCs w:val="18"/>
            </w:rPr>
          </w:pPr>
          <w:r w:rsidRPr="00AF1974">
            <w:rPr>
              <w:rFonts w:ascii="Arial" w:hAnsi="Arial" w:cs="Arial"/>
              <w:sz w:val="14"/>
              <w:szCs w:val="18"/>
            </w:rPr>
            <w:t>Atención previa cita, de lunes a viernes de 9:30am a 4:30pm</w:t>
          </w:r>
        </w:p>
        <w:p w:rsidR="00AF1974" w:rsidRPr="00AF1974" w:rsidRDefault="00AF1974" w:rsidP="00AF1974">
          <w:pPr>
            <w:pStyle w:val="Piedepgina"/>
            <w:rPr>
              <w:rFonts w:ascii="Arial" w:hAnsi="Arial" w:cs="Arial"/>
              <w:sz w:val="14"/>
              <w:szCs w:val="18"/>
            </w:rPr>
          </w:pPr>
        </w:p>
        <w:p w:rsidR="00AF1974" w:rsidRPr="00AF1974" w:rsidRDefault="00AF1974" w:rsidP="00AF1974">
          <w:pPr>
            <w:pStyle w:val="Piedepgina"/>
            <w:rPr>
              <w:rFonts w:ascii="Arial" w:hAnsi="Arial" w:cs="Arial"/>
              <w:sz w:val="16"/>
              <w:szCs w:val="18"/>
            </w:rPr>
          </w:pPr>
          <w:r w:rsidRPr="00AF1974">
            <w:rPr>
              <w:rFonts w:ascii="Arial" w:hAnsi="Arial" w:cs="Arial"/>
              <w:sz w:val="16"/>
              <w:szCs w:val="18"/>
            </w:rPr>
            <w:t>+51 (1) 4800-425 / +51 913-025-990</w:t>
          </w:r>
        </w:p>
        <w:p w:rsidR="00AF1974" w:rsidRDefault="00B7122A" w:rsidP="00AF1974">
          <w:pPr>
            <w:pStyle w:val="Piedepgina"/>
            <w:rPr>
              <w:rFonts w:ascii="Arial" w:hAnsi="Arial" w:cs="Arial"/>
              <w:sz w:val="16"/>
              <w:szCs w:val="18"/>
            </w:rPr>
          </w:pPr>
          <w:hyperlink r:id="rId1" w:history="1">
            <w:r w:rsidR="00AF1974" w:rsidRPr="00F15D53">
              <w:rPr>
                <w:rStyle w:val="Hipervnculo"/>
                <w:rFonts w:ascii="Arial" w:hAnsi="Arial" w:cs="Arial"/>
                <w:sz w:val="16"/>
                <w:szCs w:val="18"/>
              </w:rPr>
              <w:t>contacto@iconosacademy.com</w:t>
            </w:r>
          </w:hyperlink>
        </w:p>
        <w:p w:rsidR="00AF1974" w:rsidRDefault="00AF1974" w:rsidP="00AF1974">
          <w:pPr>
            <w:pStyle w:val="Piedepgina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8"/>
            </w:rPr>
            <w:t>www.iconosacademy.com</w:t>
          </w:r>
        </w:p>
      </w:tc>
      <w:tc>
        <w:tcPr>
          <w:tcW w:w="2120" w:type="dxa"/>
          <w:vAlign w:val="center"/>
        </w:tcPr>
        <w:p w:rsidR="00AF1974" w:rsidRPr="00AF1974" w:rsidRDefault="00AF1974" w:rsidP="00CB2E98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AF1974">
            <w:rPr>
              <w:rFonts w:ascii="Arial" w:hAnsi="Arial" w:cs="Arial"/>
              <w:sz w:val="16"/>
              <w:szCs w:val="16"/>
            </w:rPr>
            <w:t xml:space="preserve">Página </w:t>
          </w:r>
          <w:r w:rsidR="00A36F09" w:rsidRPr="00A36F09">
            <w:rPr>
              <w:rFonts w:ascii="Arial" w:hAnsi="Arial" w:cs="Arial"/>
              <w:sz w:val="16"/>
              <w:szCs w:val="16"/>
            </w:rPr>
            <w:fldChar w:fldCharType="begin"/>
          </w:r>
          <w:r w:rsidR="00A36F09" w:rsidRPr="00A36F09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A36F09" w:rsidRPr="00A36F09">
            <w:rPr>
              <w:rFonts w:ascii="Arial" w:hAnsi="Arial" w:cs="Arial"/>
              <w:sz w:val="16"/>
              <w:szCs w:val="16"/>
            </w:rPr>
            <w:fldChar w:fldCharType="separate"/>
          </w:r>
          <w:r w:rsidR="006D4B28" w:rsidRPr="006D4B28">
            <w:rPr>
              <w:rFonts w:ascii="Arial" w:hAnsi="Arial" w:cs="Arial"/>
              <w:noProof/>
              <w:sz w:val="16"/>
              <w:szCs w:val="16"/>
              <w:lang w:val="es-ES"/>
            </w:rPr>
            <w:t>1</w:t>
          </w:r>
          <w:r w:rsidR="00A36F09" w:rsidRPr="00A36F09">
            <w:rPr>
              <w:rFonts w:ascii="Arial" w:hAnsi="Arial" w:cs="Arial"/>
              <w:sz w:val="16"/>
              <w:szCs w:val="16"/>
            </w:rPr>
            <w:fldChar w:fldCharType="end"/>
          </w:r>
          <w:r w:rsidRPr="00AF1974">
            <w:rPr>
              <w:rFonts w:ascii="Arial" w:hAnsi="Arial" w:cs="Arial"/>
              <w:sz w:val="16"/>
              <w:szCs w:val="16"/>
            </w:rPr>
            <w:t xml:space="preserve"> de </w:t>
          </w:r>
          <w:r w:rsidR="00CB2E98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AF1974" w:rsidRDefault="00AF1974" w:rsidP="00AF1974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2A" w:rsidRDefault="00B7122A" w:rsidP="00A9671A">
      <w:pPr>
        <w:spacing w:after="0" w:line="240" w:lineRule="auto"/>
      </w:pPr>
      <w:r>
        <w:separator/>
      </w:r>
    </w:p>
  </w:footnote>
  <w:footnote w:type="continuationSeparator" w:id="0">
    <w:p w:rsidR="00B7122A" w:rsidRDefault="00B7122A" w:rsidP="00A9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1A" w:rsidRPr="00A9671A" w:rsidRDefault="00667A8F">
    <w:pPr>
      <w:pStyle w:val="Encabezado"/>
      <w:rPr>
        <w:rFonts w:ascii="Arial" w:hAnsi="Arial" w:cs="Arial"/>
        <w:color w:val="D9D9D9" w:themeColor="background1" w:themeShade="D9"/>
        <w:sz w:val="20"/>
        <w:szCs w:val="20"/>
      </w:rPr>
    </w:pPr>
    <w:r>
      <w:rPr>
        <w:noProof/>
        <w:lang w:eastAsia="es-PE"/>
      </w:rPr>
      <w:drawing>
        <wp:inline distT="0" distB="0" distL="0" distR="0">
          <wp:extent cx="1152525" cy="4634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A - FB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16" b="32420"/>
                  <a:stretch/>
                </pic:blipFill>
                <pic:spPr bwMode="auto">
                  <a:xfrm>
                    <a:off x="0" y="0"/>
                    <a:ext cx="1166805" cy="469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9671A">
      <w:tab/>
    </w:r>
    <w:r w:rsidR="00A9671A">
      <w:tab/>
    </w:r>
    <w:r w:rsidR="00A9671A" w:rsidRPr="00A9671A">
      <w:rPr>
        <w:rFonts w:ascii="Arial" w:hAnsi="Arial" w:cs="Arial"/>
        <w:color w:val="D9D9D9" w:themeColor="background1" w:themeShade="D9"/>
        <w:sz w:val="20"/>
        <w:szCs w:val="20"/>
      </w:rPr>
      <w:t>201-FO-0</w:t>
    </w:r>
    <w:r w:rsidR="0077424A">
      <w:rPr>
        <w:rFonts w:ascii="Arial" w:hAnsi="Arial" w:cs="Arial"/>
        <w:color w:val="D9D9D9" w:themeColor="background1" w:themeShade="D9"/>
        <w:sz w:val="20"/>
        <w:szCs w:val="20"/>
      </w:rPr>
      <w:t>6</w:t>
    </w:r>
    <w:r w:rsidR="00A9671A" w:rsidRPr="00A9671A">
      <w:rPr>
        <w:rFonts w:ascii="Arial" w:hAnsi="Arial" w:cs="Arial"/>
        <w:color w:val="D9D9D9" w:themeColor="background1" w:themeShade="D9"/>
        <w:sz w:val="20"/>
        <w:szCs w:val="20"/>
      </w:rPr>
      <w:t>_01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25.5pt;height:351pt" o:bullet="t">
        <v:imagedata r:id="rId1" o:title="Logo IA - Viñeta"/>
      </v:shape>
    </w:pict>
  </w:numPicBullet>
  <w:abstractNum w:abstractNumId="0" w15:restartNumberingAfterBreak="0">
    <w:nsid w:val="75330027"/>
    <w:multiLevelType w:val="hybridMultilevel"/>
    <w:tmpl w:val="182CD650"/>
    <w:lvl w:ilvl="0" w:tplc="02DCEE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1A"/>
    <w:rsid w:val="000F7B3E"/>
    <w:rsid w:val="001C32BD"/>
    <w:rsid w:val="00360D7E"/>
    <w:rsid w:val="00397E3F"/>
    <w:rsid w:val="005C7E4E"/>
    <w:rsid w:val="00667A8F"/>
    <w:rsid w:val="006D111B"/>
    <w:rsid w:val="006D4B28"/>
    <w:rsid w:val="00747CBE"/>
    <w:rsid w:val="00747F22"/>
    <w:rsid w:val="0077424A"/>
    <w:rsid w:val="00830AF0"/>
    <w:rsid w:val="009650C9"/>
    <w:rsid w:val="009B7898"/>
    <w:rsid w:val="009C5E80"/>
    <w:rsid w:val="00A36F09"/>
    <w:rsid w:val="00A9671A"/>
    <w:rsid w:val="00AA0565"/>
    <w:rsid w:val="00AE0EEA"/>
    <w:rsid w:val="00AF1974"/>
    <w:rsid w:val="00B7122A"/>
    <w:rsid w:val="00C6504E"/>
    <w:rsid w:val="00C90CEB"/>
    <w:rsid w:val="00CB1E62"/>
    <w:rsid w:val="00CB2E98"/>
    <w:rsid w:val="00CC5BCA"/>
    <w:rsid w:val="00D76812"/>
    <w:rsid w:val="00DB3A8E"/>
    <w:rsid w:val="00EE1C2B"/>
    <w:rsid w:val="00EE542A"/>
    <w:rsid w:val="00F67064"/>
    <w:rsid w:val="00F70C66"/>
    <w:rsid w:val="00F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33EB1FE-40F8-4F79-B31C-0055107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71A"/>
  </w:style>
  <w:style w:type="paragraph" w:styleId="Piedepgina">
    <w:name w:val="footer"/>
    <w:basedOn w:val="Normal"/>
    <w:link w:val="PiedepginaCar"/>
    <w:uiPriority w:val="99"/>
    <w:unhideWhenUsed/>
    <w:rsid w:val="00A96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71A"/>
  </w:style>
  <w:style w:type="character" w:styleId="Hipervnculo">
    <w:name w:val="Hyperlink"/>
    <w:basedOn w:val="Fuentedeprrafopredeter"/>
    <w:uiPriority w:val="99"/>
    <w:unhideWhenUsed/>
    <w:rsid w:val="00397E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F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19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iconosacadem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o@iconosacadem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o@iconosacadem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iconos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2018-03-22T13:05:00Z</dcterms:created>
  <dcterms:modified xsi:type="dcterms:W3CDTF">2018-06-26T17:09:00Z</dcterms:modified>
</cp:coreProperties>
</file>